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A3" w:rsidRPr="00B62F26" w:rsidRDefault="00537CA4" w:rsidP="009159CF">
      <w:pPr>
        <w:spacing w:after="0" w:line="360" w:lineRule="auto"/>
        <w:jc w:val="center"/>
        <w:rPr>
          <w:rFonts w:ascii="Arial" w:eastAsia="Times New Roman" w:hAnsi="Arial" w:cs="Arial"/>
          <w:sz w:val="28"/>
        </w:rPr>
      </w:pPr>
      <w:r w:rsidRPr="00B62F26">
        <w:rPr>
          <w:rFonts w:ascii="Arial" w:eastAsia="Times New Roman" w:hAnsi="Arial" w:cs="Arial"/>
          <w:b/>
          <w:sz w:val="28"/>
        </w:rPr>
        <w:t>Ramowy plan dnia oddziału przedszkolnego 2020/2021</w:t>
      </w:r>
    </w:p>
    <w:p w:rsidR="004D71A3" w:rsidRDefault="00537CA4" w:rsidP="009159C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2F26">
        <w:rPr>
          <w:rFonts w:ascii="Arial" w:eastAsia="Times New Roman" w:hAnsi="Arial" w:cs="Arial"/>
          <w:b/>
          <w:sz w:val="28"/>
          <w:szCs w:val="28"/>
        </w:rPr>
        <w:t>Grupa dzieci 5 – 6 – letnich</w:t>
      </w:r>
      <w:bookmarkStart w:id="0" w:name="_GoBack"/>
      <w:bookmarkEnd w:id="0"/>
    </w:p>
    <w:p w:rsidR="00B62F26" w:rsidRPr="00B62F26" w:rsidRDefault="00B62F26" w:rsidP="009159C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159CF" w:rsidRPr="00B62F26" w:rsidRDefault="009159CF" w:rsidP="004931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F26">
        <w:rPr>
          <w:rFonts w:ascii="Arial" w:hAnsi="Arial" w:cs="Arial"/>
          <w:b/>
          <w:sz w:val="24"/>
          <w:szCs w:val="24"/>
        </w:rPr>
        <w:t>6.30 – 7.30</w:t>
      </w:r>
      <w:r w:rsidRPr="00B62F26">
        <w:rPr>
          <w:rFonts w:ascii="Arial" w:hAnsi="Arial" w:cs="Arial"/>
          <w:sz w:val="24"/>
          <w:szCs w:val="24"/>
        </w:rPr>
        <w:t xml:space="preserve"> – Schodzenia się dzieci do przedszkola. Indywidualne rozmowy z dziećmi i rodzicami. Zabawy służące realizacji pomysłów i zainteresowań dzieci. Gry i zabawy stolikowe, dydaktyczne konstrukcyjne.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8.00 – 8.20 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="009159CF"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Zabawy dowolne według zainteresowań: (manipulacyjne, konstrukcyjne, tematyczne, badawcze i inne). Oglądanie książeczek, albumów, czasopism dziecięcych. Praca indywidualna i zespołowa wspierająca rozwój w zależności od potrzeb i możliwości dzieci. Zabawy ruchowe, ćwiczenia poranne.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8.20 –</w:t>
      </w:r>
      <w:r w:rsidRPr="00B62F26">
        <w:rPr>
          <w:rFonts w:ascii="Arial" w:eastAsia="Times New Roman" w:hAnsi="Arial" w:cs="Arial"/>
          <w:sz w:val="24"/>
          <w:szCs w:val="24"/>
        </w:rPr>
        <w:t xml:space="preserve">  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8.30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B62F26">
        <w:rPr>
          <w:rFonts w:ascii="Arial" w:eastAsia="Times New Roman" w:hAnsi="Arial" w:cs="Arial"/>
          <w:sz w:val="24"/>
          <w:szCs w:val="24"/>
        </w:rPr>
        <w:t> przygotowanie do śniadania, czynności higieniczne oraz samoobsługowe.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>8.30 –</w:t>
      </w:r>
      <w:r w:rsidRPr="00B62F26">
        <w:rPr>
          <w:rFonts w:ascii="Arial" w:eastAsia="Times New Roman" w:hAnsi="Arial" w:cs="Arial"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9.00 </w:t>
      </w:r>
      <w:r w:rsidRPr="00B62F26">
        <w:rPr>
          <w:rFonts w:ascii="Arial" w:eastAsia="Times New Roman" w:hAnsi="Arial" w:cs="Arial"/>
          <w:sz w:val="24"/>
          <w:szCs w:val="24"/>
        </w:rPr>
        <w:t>–  śniadanie, kształtowanie nawyku estetycznego, kulturalnego i samodzielnego spożywania posiłku.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9.00 – 10.20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B62F26">
        <w:rPr>
          <w:rFonts w:ascii="Arial" w:eastAsia="Times New Roman" w:hAnsi="Arial" w:cs="Arial"/>
          <w:sz w:val="24"/>
          <w:szCs w:val="24"/>
        </w:rPr>
        <w:t>realizacja zadań edukacyjnych poprzez zajęcia z całą grupą.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10.20 </w:t>
      </w:r>
      <w:r w:rsidRPr="00B62F26">
        <w:rPr>
          <w:rFonts w:ascii="Arial" w:eastAsia="Times New Roman" w:hAnsi="Arial" w:cs="Arial"/>
          <w:sz w:val="24"/>
          <w:szCs w:val="24"/>
        </w:rPr>
        <w:t xml:space="preserve">– </w:t>
      </w:r>
      <w:r w:rsidRPr="00B62F26">
        <w:rPr>
          <w:rFonts w:ascii="Arial" w:eastAsia="Times New Roman" w:hAnsi="Arial" w:cs="Arial"/>
          <w:b/>
          <w:sz w:val="24"/>
          <w:szCs w:val="24"/>
        </w:rPr>
        <w:t>11.20</w:t>
      </w:r>
      <w:r w:rsidRPr="00B62F26">
        <w:rPr>
          <w:rFonts w:ascii="Arial" w:eastAsia="Times New Roman" w:hAnsi="Arial" w:cs="Arial"/>
          <w:sz w:val="24"/>
          <w:szCs w:val="24"/>
        </w:rPr>
        <w:t> 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spacery, wycieczki, zabawy organizowane i swobodne na placu zabaw, obserwacje przyrodnicze.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11.20 </w:t>
      </w:r>
      <w:r w:rsidRPr="00B62F26">
        <w:rPr>
          <w:rFonts w:ascii="Arial" w:eastAsia="Times New Roman" w:hAnsi="Arial" w:cs="Arial"/>
          <w:sz w:val="24"/>
          <w:szCs w:val="24"/>
        </w:rPr>
        <w:t xml:space="preserve">– </w:t>
      </w:r>
      <w:r w:rsidRPr="00B62F26">
        <w:rPr>
          <w:rFonts w:ascii="Arial" w:eastAsia="Times New Roman" w:hAnsi="Arial" w:cs="Arial"/>
          <w:b/>
          <w:sz w:val="24"/>
          <w:szCs w:val="24"/>
        </w:rPr>
        <w:t>11.50</w:t>
      </w:r>
      <w:r w:rsidRPr="00B62F26">
        <w:rPr>
          <w:rFonts w:ascii="Arial" w:eastAsia="Times New Roman" w:hAnsi="Arial" w:cs="Arial"/>
          <w:sz w:val="24"/>
          <w:szCs w:val="24"/>
        </w:rPr>
        <w:t xml:space="preserve"> 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ćwiczenia utrwalające wiadomości z zajęć edukacyjnych, zabawy podejmowane z inicjatywy dzieci, zabawy w kącikach zainteresowań, zabawy tematyczne, zajęcia umuzykalniające.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11.50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12.00 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przygotowanie do obiadu, czynności higieniczne.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12.00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12.30 </w:t>
      </w:r>
      <w:r w:rsidRPr="00B62F26">
        <w:rPr>
          <w:rFonts w:ascii="Arial" w:eastAsia="Times New Roman" w:hAnsi="Arial" w:cs="Arial"/>
          <w:sz w:val="24"/>
          <w:szCs w:val="24"/>
        </w:rPr>
        <w:t> 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F26">
        <w:rPr>
          <w:rFonts w:ascii="Arial" w:eastAsia="Times New Roman" w:hAnsi="Arial" w:cs="Arial"/>
          <w:sz w:val="24"/>
          <w:szCs w:val="24"/>
        </w:rPr>
        <w:t>obiad, czynności samoobsługowe.</w:t>
      </w:r>
    </w:p>
    <w:p w:rsidR="004D71A3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12.30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12.50</w:t>
      </w:r>
      <w:r w:rsidRPr="00B62F26">
        <w:rPr>
          <w:rFonts w:ascii="Arial" w:eastAsia="Times New Roman" w:hAnsi="Arial" w:cs="Arial"/>
          <w:sz w:val="24"/>
          <w:szCs w:val="24"/>
        </w:rPr>
        <w:t xml:space="preserve"> – odpoczynek, relaksacja, słuchanie muzyki, słuchanie literatury dziecięcej.</w:t>
      </w:r>
    </w:p>
    <w:p w:rsidR="009159CF" w:rsidRPr="00B62F26" w:rsidRDefault="00537CA4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eastAsia="Times New Roman" w:hAnsi="Arial" w:cs="Arial"/>
          <w:b/>
          <w:sz w:val="24"/>
          <w:szCs w:val="24"/>
        </w:rPr>
        <w:t xml:space="preserve">12.50 </w:t>
      </w:r>
      <w:r w:rsidRPr="00B62F26">
        <w:rPr>
          <w:rFonts w:ascii="Arial" w:eastAsia="Times New Roman" w:hAnsi="Arial" w:cs="Arial"/>
          <w:sz w:val="24"/>
          <w:szCs w:val="24"/>
        </w:rPr>
        <w:t>–</w:t>
      </w:r>
      <w:r w:rsidRPr="00B62F26">
        <w:rPr>
          <w:rFonts w:ascii="Arial" w:eastAsia="Times New Roman" w:hAnsi="Arial" w:cs="Arial"/>
          <w:b/>
          <w:sz w:val="24"/>
          <w:szCs w:val="24"/>
        </w:rPr>
        <w:t xml:space="preserve"> 13.00</w:t>
      </w:r>
      <w:r w:rsidRPr="00B62F26">
        <w:rPr>
          <w:rFonts w:ascii="Arial" w:eastAsia="Times New Roman" w:hAnsi="Arial" w:cs="Arial"/>
          <w:sz w:val="24"/>
          <w:szCs w:val="24"/>
        </w:rPr>
        <w:t xml:space="preserve"> –</w:t>
      </w:r>
      <w:r w:rsidR="009159CF" w:rsidRPr="00B62F26">
        <w:rPr>
          <w:rFonts w:ascii="Arial" w:eastAsia="Times New Roman" w:hAnsi="Arial" w:cs="Arial"/>
          <w:sz w:val="24"/>
          <w:szCs w:val="24"/>
        </w:rPr>
        <w:t xml:space="preserve"> </w:t>
      </w:r>
      <w:r w:rsidR="009159CF" w:rsidRPr="00B62F26">
        <w:rPr>
          <w:rFonts w:ascii="Arial" w:hAnsi="Arial" w:cs="Arial"/>
          <w:sz w:val="24"/>
          <w:szCs w:val="24"/>
          <w:shd w:val="clear" w:color="auto" w:fill="FFFFFF"/>
        </w:rPr>
        <w:t xml:space="preserve">samodzielna zabawa dzieci – podejmowanie różnorodnych form działania przy niewielkim udziale nauczyciela. Praca indywidualna z dziećmi o charakterze wyrównawczo- stymulującym oraz praca </w:t>
      </w:r>
      <w:r w:rsidR="00493108" w:rsidRPr="00B62F26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9159CF" w:rsidRPr="00B62F26">
        <w:rPr>
          <w:rFonts w:ascii="Arial" w:hAnsi="Arial" w:cs="Arial"/>
          <w:sz w:val="24"/>
          <w:szCs w:val="24"/>
          <w:shd w:val="clear" w:color="auto" w:fill="FFFFFF"/>
        </w:rPr>
        <w:t>dzieckiem zdolnym, dostosowanie zadań</w:t>
      </w:r>
      <w:r w:rsidR="00493108" w:rsidRPr="00B62F26">
        <w:rPr>
          <w:rFonts w:ascii="Arial" w:hAnsi="Arial" w:cs="Arial"/>
          <w:sz w:val="24"/>
          <w:szCs w:val="24"/>
          <w:shd w:val="clear" w:color="auto" w:fill="FFFFFF"/>
        </w:rPr>
        <w:t xml:space="preserve"> do możliwości dzieci</w:t>
      </w:r>
      <w:r w:rsidR="009159CF" w:rsidRPr="00B62F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159CF" w:rsidRPr="00B62F26" w:rsidRDefault="009159CF" w:rsidP="004931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2F26">
        <w:rPr>
          <w:rFonts w:ascii="Arial" w:hAnsi="Arial" w:cs="Arial"/>
          <w:b/>
          <w:sz w:val="24"/>
          <w:szCs w:val="24"/>
        </w:rPr>
        <w:t>14.20- 14.45</w:t>
      </w:r>
      <w:r w:rsidRPr="00B62F26">
        <w:rPr>
          <w:rFonts w:ascii="Arial" w:hAnsi="Arial" w:cs="Arial"/>
          <w:sz w:val="24"/>
          <w:szCs w:val="24"/>
        </w:rPr>
        <w:t xml:space="preserve"> – Podwieczorek – wyrabianie nawyków </w:t>
      </w:r>
      <w:proofErr w:type="spellStart"/>
      <w:r w:rsidRPr="00B62F26">
        <w:rPr>
          <w:rFonts w:ascii="Arial" w:hAnsi="Arial" w:cs="Arial"/>
          <w:sz w:val="24"/>
          <w:szCs w:val="24"/>
        </w:rPr>
        <w:t>higieniczno</w:t>
      </w:r>
      <w:proofErr w:type="spellEnd"/>
      <w:r w:rsidRPr="00B62F26">
        <w:rPr>
          <w:rFonts w:ascii="Arial" w:hAnsi="Arial" w:cs="Arial"/>
          <w:sz w:val="24"/>
          <w:szCs w:val="24"/>
        </w:rPr>
        <w:t xml:space="preserve"> – kulturalnych </w:t>
      </w:r>
    </w:p>
    <w:p w:rsidR="004D71A3" w:rsidRPr="00B62F26" w:rsidRDefault="009159CF" w:rsidP="004931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2F26">
        <w:rPr>
          <w:rFonts w:ascii="Arial" w:hAnsi="Arial" w:cs="Arial"/>
          <w:b/>
          <w:sz w:val="24"/>
          <w:szCs w:val="24"/>
        </w:rPr>
        <w:t>14.45 -16.30</w:t>
      </w:r>
      <w:r w:rsidRPr="00B62F26">
        <w:rPr>
          <w:rFonts w:ascii="Arial" w:hAnsi="Arial" w:cs="Arial"/>
          <w:sz w:val="24"/>
          <w:szCs w:val="24"/>
        </w:rPr>
        <w:t xml:space="preserve"> – Zabawy dowolne. Czytanie literatury dziecięcej. Ćwiczenia indywidualne z dziećmi dostosowane do ich możliwości. Zabawy w kole. Zabawy stolikowe. Zabawy dowolne według zainteresowań dzieci. Zabawy na świeżym </w:t>
      </w:r>
      <w:r w:rsidRPr="00B62F26">
        <w:rPr>
          <w:rFonts w:ascii="Arial" w:hAnsi="Arial" w:cs="Arial"/>
          <w:sz w:val="24"/>
          <w:szCs w:val="24"/>
        </w:rPr>
        <w:lastRenderedPageBreak/>
        <w:t>powietrzu. Ćwiczenia artykulacyjne, ortofoniczne, słuchowe. Porządkowanie sali. Rozchodzenie się dzieci.</w:t>
      </w:r>
    </w:p>
    <w:p w:rsidR="00493108" w:rsidRPr="00B62F26" w:rsidRDefault="00537CA4" w:rsidP="009159CF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B62F26">
        <w:rPr>
          <w:rFonts w:ascii="Arial" w:eastAsia="Times New Roman" w:hAnsi="Arial" w:cs="Arial"/>
          <w:b/>
          <w:sz w:val="24"/>
        </w:rPr>
        <w:t>Język angielski:</w:t>
      </w:r>
      <w:r w:rsidRPr="00B62F26">
        <w:rPr>
          <w:rFonts w:ascii="Arial" w:eastAsia="Times New Roman" w:hAnsi="Arial" w:cs="Arial"/>
          <w:sz w:val="24"/>
        </w:rPr>
        <w:t xml:space="preserve"> środa, piątek </w:t>
      </w:r>
      <w:r w:rsidRPr="00B62F26">
        <w:rPr>
          <w:rFonts w:ascii="Arial" w:eastAsia="Times New Roman" w:hAnsi="Arial" w:cs="Arial"/>
          <w:b/>
          <w:sz w:val="24"/>
        </w:rPr>
        <w:t xml:space="preserve"> </w:t>
      </w:r>
      <w:r w:rsidRPr="00B62F26">
        <w:rPr>
          <w:rFonts w:ascii="Arial" w:eastAsia="Times New Roman" w:hAnsi="Arial" w:cs="Arial"/>
          <w:sz w:val="24"/>
        </w:rPr>
        <w:t xml:space="preserve"> </w:t>
      </w:r>
      <w:r w:rsidRPr="00B62F26">
        <w:rPr>
          <w:rFonts w:ascii="Arial" w:eastAsia="Times New Roman" w:hAnsi="Arial" w:cs="Arial"/>
          <w:b/>
          <w:sz w:val="24"/>
        </w:rPr>
        <w:t xml:space="preserve">09.10 </w:t>
      </w:r>
      <w:r w:rsidRPr="00B62F26">
        <w:rPr>
          <w:rFonts w:ascii="Arial" w:eastAsia="Times New Roman" w:hAnsi="Arial" w:cs="Arial"/>
          <w:sz w:val="24"/>
        </w:rPr>
        <w:t>–</w:t>
      </w:r>
      <w:r w:rsidRPr="00B62F26">
        <w:rPr>
          <w:rFonts w:ascii="Arial" w:eastAsia="Times New Roman" w:hAnsi="Arial" w:cs="Arial"/>
          <w:b/>
          <w:sz w:val="24"/>
        </w:rPr>
        <w:t xml:space="preserve"> 09.40                           </w:t>
      </w:r>
    </w:p>
    <w:p w:rsidR="004D71A3" w:rsidRPr="00B62F26" w:rsidRDefault="00537CA4" w:rsidP="009159CF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B62F26">
        <w:rPr>
          <w:rFonts w:ascii="Arial" w:eastAsia="Times New Roman" w:hAnsi="Arial" w:cs="Arial"/>
          <w:b/>
          <w:sz w:val="24"/>
        </w:rPr>
        <w:t xml:space="preserve"> Religia: </w:t>
      </w:r>
      <w:r w:rsidRPr="00B62F26">
        <w:rPr>
          <w:rFonts w:ascii="Arial" w:eastAsia="Times New Roman" w:hAnsi="Arial" w:cs="Arial"/>
          <w:sz w:val="24"/>
        </w:rPr>
        <w:t xml:space="preserve">poniedziałek, wtorek </w:t>
      </w:r>
      <w:r w:rsidRPr="00B62F26">
        <w:rPr>
          <w:rFonts w:ascii="Arial" w:eastAsia="Times New Roman" w:hAnsi="Arial" w:cs="Arial"/>
          <w:b/>
          <w:sz w:val="24"/>
        </w:rPr>
        <w:t xml:space="preserve">10.10 </w:t>
      </w:r>
      <w:r w:rsidRPr="00B62F26">
        <w:rPr>
          <w:rFonts w:ascii="Arial" w:eastAsia="Times New Roman" w:hAnsi="Arial" w:cs="Arial"/>
          <w:sz w:val="24"/>
        </w:rPr>
        <w:t>–</w:t>
      </w:r>
      <w:r w:rsidRPr="00B62F26">
        <w:rPr>
          <w:rFonts w:ascii="Arial" w:eastAsia="Times New Roman" w:hAnsi="Arial" w:cs="Arial"/>
          <w:b/>
          <w:sz w:val="24"/>
        </w:rPr>
        <w:t xml:space="preserve"> 10.40                           </w:t>
      </w:r>
    </w:p>
    <w:p w:rsidR="004D71A3" w:rsidRPr="00B62F26" w:rsidRDefault="00537CA4" w:rsidP="009159CF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  <w:r w:rsidRPr="00B62F26">
        <w:rPr>
          <w:rFonts w:ascii="Arial" w:eastAsia="Times New Roman" w:hAnsi="Arial" w:cs="Arial"/>
          <w:sz w:val="24"/>
        </w:rPr>
        <w:t xml:space="preserve">                        </w:t>
      </w:r>
    </w:p>
    <w:p w:rsidR="004D71A3" w:rsidRDefault="00537CA4" w:rsidP="0091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4D71A3" w:rsidRDefault="00537CA4" w:rsidP="0091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                      </w:t>
      </w:r>
    </w:p>
    <w:p w:rsidR="004D71A3" w:rsidRDefault="00493108" w:rsidP="0091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:           </w:t>
      </w:r>
    </w:p>
    <w:p w:rsidR="004D71A3" w:rsidRDefault="004D71A3" w:rsidP="009159CF">
      <w:pPr>
        <w:spacing w:after="0" w:line="360" w:lineRule="auto"/>
        <w:jc w:val="both"/>
        <w:rPr>
          <w:rFonts w:ascii="Calibri" w:eastAsia="Calibri" w:hAnsi="Calibri" w:cs="Calibri"/>
        </w:rPr>
      </w:pPr>
    </w:p>
    <w:sectPr w:rsidR="004D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A3"/>
    <w:rsid w:val="00493108"/>
    <w:rsid w:val="004D71A3"/>
    <w:rsid w:val="00537CA4"/>
    <w:rsid w:val="009159CF"/>
    <w:rsid w:val="00B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9C6E"/>
  <w15:docId w15:val="{93715CF0-D916-46D1-93A6-D3A129D5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Bartniak</dc:creator>
  <cp:lastModifiedBy>Anna Smolska</cp:lastModifiedBy>
  <cp:revision>5</cp:revision>
  <dcterms:created xsi:type="dcterms:W3CDTF">2020-10-07T18:58:00Z</dcterms:created>
  <dcterms:modified xsi:type="dcterms:W3CDTF">2020-10-26T09:18:00Z</dcterms:modified>
</cp:coreProperties>
</file>